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540" w:rsidRDefault="00526F9E" w:rsidP="00324540">
      <w:pPr>
        <w:tabs>
          <w:tab w:val="center" w:pos="4153"/>
          <w:tab w:val="right" w:pos="8306"/>
        </w:tabs>
        <w:spacing w:after="0" w:line="240" w:lineRule="auto"/>
      </w:pPr>
      <w:r>
        <w:rPr>
          <w:noProof/>
          <w:lang w:eastAsia="el-GR"/>
        </w:rPr>
        <w:object w:dxaOrig="1440" w:dyaOrig="1440" w14:anchorId="5F410F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-10.45pt;width:36pt;height:27pt;z-index:251658240">
            <v:imagedata r:id="rId4" o:title="" grayscale="t"/>
          </v:shape>
          <o:OLEObject Type="Embed" ProgID="Word.Picture.8" ShapeID="_x0000_s1026" DrawAspect="Content" ObjectID="_1753002699" r:id="rId5"/>
        </w:object>
      </w:r>
    </w:p>
    <w:p w:rsidR="00324540" w:rsidRDefault="00324540" w:rsidP="00324540">
      <w:pPr>
        <w:tabs>
          <w:tab w:val="center" w:pos="4153"/>
          <w:tab w:val="right" w:pos="8306"/>
        </w:tabs>
        <w:spacing w:after="0" w:line="240" w:lineRule="auto"/>
      </w:pPr>
    </w:p>
    <w:p w:rsidR="00324540" w:rsidRPr="00324540" w:rsidRDefault="00324540" w:rsidP="00324540">
      <w:pPr>
        <w:tabs>
          <w:tab w:val="center" w:pos="4153"/>
          <w:tab w:val="right" w:pos="8306"/>
        </w:tabs>
        <w:spacing w:after="0" w:line="240" w:lineRule="auto"/>
      </w:pPr>
      <w:r w:rsidRPr="00324540">
        <w:t>ΝΟΜΟΣ ΘΕΣΣΑΛΟΝΙΚΗΣ                                                                         Θεσσαλονίκη: 0</w:t>
      </w:r>
      <w:r w:rsidR="00526F9E">
        <w:t>9</w:t>
      </w:r>
      <w:r w:rsidRPr="00324540">
        <w:t>-08-2023</w:t>
      </w:r>
    </w:p>
    <w:p w:rsidR="00324540" w:rsidRPr="00324540" w:rsidRDefault="00324540" w:rsidP="00324540">
      <w:pPr>
        <w:tabs>
          <w:tab w:val="left" w:pos="5784"/>
        </w:tabs>
        <w:spacing w:after="0" w:line="240" w:lineRule="auto"/>
      </w:pPr>
      <w:r w:rsidRPr="00324540">
        <w:t xml:space="preserve">Ν.Π.Δ.Δ Κ.Α.Π.Η </w:t>
      </w:r>
      <w:r w:rsidRPr="00324540">
        <w:tab/>
        <w:t xml:space="preserve">    Αριθ. Πρωτ.:</w:t>
      </w:r>
      <w:r w:rsidR="00526F9E">
        <w:t xml:space="preserve"> 2108</w:t>
      </w:r>
    </w:p>
    <w:p w:rsidR="00324540" w:rsidRPr="00324540" w:rsidRDefault="00324540" w:rsidP="00324540">
      <w:pPr>
        <w:tabs>
          <w:tab w:val="center" w:pos="4153"/>
          <w:tab w:val="right" w:pos="8306"/>
        </w:tabs>
        <w:spacing w:after="0" w:line="240" w:lineRule="auto"/>
      </w:pPr>
      <w:r w:rsidRPr="00324540">
        <w:t>ΚΕΝΤΡΟ ΑΝΟΙΚΤΗΣ ΠΡΟΣΤΑΣΙΑΣ ΗΛΙΚΩΜΕΝΩΝ</w:t>
      </w:r>
    </w:p>
    <w:p w:rsidR="00324540" w:rsidRPr="00324540" w:rsidRDefault="00324540" w:rsidP="00324540">
      <w:pPr>
        <w:tabs>
          <w:tab w:val="center" w:pos="4153"/>
          <w:tab w:val="right" w:pos="8306"/>
        </w:tabs>
        <w:spacing w:after="0" w:line="240" w:lineRule="auto"/>
      </w:pPr>
      <w:r w:rsidRPr="00324540">
        <w:t>(Κ.Α.Π.Η.) ΔΗΜΟΥ ΘΕΣΣΑΛΟΝΙΚΗΣ</w:t>
      </w:r>
    </w:p>
    <w:p w:rsidR="00324540" w:rsidRPr="00324540" w:rsidRDefault="00324540" w:rsidP="00324540">
      <w:pPr>
        <w:tabs>
          <w:tab w:val="center" w:pos="4153"/>
          <w:tab w:val="right" w:pos="8306"/>
        </w:tabs>
        <w:spacing w:after="0" w:line="240" w:lineRule="auto"/>
      </w:pPr>
      <w:r w:rsidRPr="00324540">
        <w:t>ΔΙΕΥΘΥΝΣΗ: Βασ. Όλγας 148 Τ.Κ. 54645</w:t>
      </w:r>
    </w:p>
    <w:p w:rsidR="00324540" w:rsidRPr="00324540" w:rsidRDefault="00324540" w:rsidP="00324540">
      <w:pPr>
        <w:tabs>
          <w:tab w:val="center" w:pos="4153"/>
          <w:tab w:val="right" w:pos="8306"/>
        </w:tabs>
        <w:spacing w:after="0" w:line="240" w:lineRule="auto"/>
      </w:pPr>
      <w:r w:rsidRPr="00324540">
        <w:t>Τηλ. 2310550989 &amp; 2310519584</w:t>
      </w:r>
    </w:p>
    <w:p w:rsidR="00324540" w:rsidRPr="00324540" w:rsidRDefault="00324540" w:rsidP="00324540"/>
    <w:p w:rsidR="00401595" w:rsidRDefault="00401595"/>
    <w:p w:rsidR="00987680" w:rsidRDefault="00987680"/>
    <w:p w:rsidR="00987680" w:rsidRDefault="00987680"/>
    <w:p w:rsidR="00987680" w:rsidRDefault="00987680"/>
    <w:tbl>
      <w:tblPr>
        <w:tblpPr w:leftFromText="180" w:rightFromText="180" w:vertAnchor="text" w:horzAnchor="margin" w:tblpXSpec="center" w:tblpY="-995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391"/>
        <w:gridCol w:w="1562"/>
        <w:gridCol w:w="1450"/>
        <w:gridCol w:w="1475"/>
        <w:gridCol w:w="2729"/>
      </w:tblGrid>
      <w:tr w:rsidR="00987680" w:rsidRPr="007F2015" w:rsidTr="001D6255">
        <w:tc>
          <w:tcPr>
            <w:tcW w:w="10236" w:type="dxa"/>
            <w:gridSpan w:val="6"/>
            <w:shd w:val="clear" w:color="auto" w:fill="auto"/>
          </w:tcPr>
          <w:p w:rsidR="00987680" w:rsidRPr="00073EE8" w:rsidRDefault="00987680" w:rsidP="001D6255">
            <w:pPr>
              <w:spacing w:after="0" w:line="240" w:lineRule="auto"/>
              <w:jc w:val="center"/>
              <w:rPr>
                <w:b/>
                <w:bCs/>
              </w:rPr>
            </w:pPr>
            <w:r w:rsidRPr="00073EE8">
              <w:rPr>
                <w:b/>
                <w:bCs/>
              </w:rPr>
              <w:t>ΠΙΝΑΚΑΣ ΕΠΙΤΥΧΟΝΤΩΝ</w:t>
            </w:r>
          </w:p>
        </w:tc>
      </w:tr>
      <w:tr w:rsidR="00987680" w:rsidRPr="007F2015" w:rsidTr="001D6255">
        <w:tc>
          <w:tcPr>
            <w:tcW w:w="10236" w:type="dxa"/>
            <w:gridSpan w:val="6"/>
            <w:shd w:val="clear" w:color="auto" w:fill="auto"/>
          </w:tcPr>
          <w:p w:rsidR="00987680" w:rsidRPr="00073EE8" w:rsidRDefault="00987680" w:rsidP="001D6255">
            <w:pPr>
              <w:spacing w:after="0" w:line="240" w:lineRule="auto"/>
              <w:jc w:val="center"/>
              <w:rPr>
                <w:b/>
                <w:bCs/>
              </w:rPr>
            </w:pPr>
            <w:r w:rsidRPr="00073EE8">
              <w:rPr>
                <w:b/>
                <w:bCs/>
              </w:rPr>
              <w:t>Ν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Π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 xml:space="preserve"> Κ.Α.Π.Η. ΔΗΜΟΥ ΘΕΣΣΑΛΟΝΙΚΗΣ</w:t>
            </w:r>
          </w:p>
        </w:tc>
      </w:tr>
      <w:tr w:rsidR="00987680" w:rsidRPr="007F2015" w:rsidTr="001D6255">
        <w:trPr>
          <w:trHeight w:val="547"/>
        </w:trPr>
        <w:tc>
          <w:tcPr>
            <w:tcW w:w="10236" w:type="dxa"/>
            <w:gridSpan w:val="6"/>
            <w:shd w:val="clear" w:color="auto" w:fill="auto"/>
          </w:tcPr>
          <w:p w:rsidR="00987680" w:rsidRPr="007F2015" w:rsidRDefault="00987680" w:rsidP="001D6255">
            <w:pPr>
              <w:spacing w:after="0" w:line="240" w:lineRule="auto"/>
            </w:pPr>
            <w:r w:rsidRPr="00073EE8">
              <w:rPr>
                <w:b/>
                <w:bCs/>
              </w:rPr>
              <w:t xml:space="preserve">ΑΝΑΚΟΙΝΩΣΗ υπ. αρ. ΣΟΧ </w:t>
            </w:r>
            <w:r>
              <w:rPr>
                <w:b/>
                <w:bCs/>
              </w:rPr>
              <w:t>1/2023</w:t>
            </w:r>
            <w:r w:rsidRPr="00073EE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Κωδικός θέσης 102 </w:t>
            </w:r>
            <w:r>
              <w:rPr>
                <w:rFonts w:ascii="Verdana" w:hAnsi="Verdana"/>
              </w:rPr>
              <w:t xml:space="preserve"> </w:t>
            </w:r>
            <w:r w:rsidRPr="0034003B">
              <w:rPr>
                <w:rFonts w:cs="Calibri"/>
                <w:b/>
              </w:rPr>
              <w:t>ΔΕ Οδηγών Δ΄ κατηγορίας (πλήρους απασχόλησης).</w:t>
            </w:r>
            <w:r w:rsidRPr="00E77D1F">
              <w:rPr>
                <w:rFonts w:cs="Calibri"/>
                <w:b/>
                <w:bCs/>
              </w:rPr>
              <w:t xml:space="preserve"> ΑΡΙΘΜΟΣ ΘΕΣΕΩΝ : </w:t>
            </w:r>
            <w:r>
              <w:rPr>
                <w:rFonts w:cs="Calibri"/>
                <w:b/>
                <w:bCs/>
              </w:rPr>
              <w:t>2</w:t>
            </w:r>
            <w:r w:rsidRPr="00E77D1F">
              <w:rPr>
                <w:rFonts w:cs="Calibri"/>
                <w:b/>
                <w:bCs/>
              </w:rPr>
              <w:t xml:space="preserve"> ΑΤΟΜ</w:t>
            </w:r>
            <w:r>
              <w:rPr>
                <w:rFonts w:cs="Calibri"/>
                <w:b/>
                <w:bCs/>
              </w:rPr>
              <w:t>Α</w:t>
            </w:r>
          </w:p>
        </w:tc>
      </w:tr>
      <w:tr w:rsidR="00987680" w:rsidRPr="007F2015" w:rsidTr="001D6255">
        <w:tc>
          <w:tcPr>
            <w:tcW w:w="1629" w:type="dxa"/>
            <w:shd w:val="clear" w:color="auto" w:fill="auto"/>
          </w:tcPr>
          <w:p w:rsidR="00987680" w:rsidRPr="007F2015" w:rsidRDefault="00987680" w:rsidP="001D6255">
            <w:pPr>
              <w:spacing w:after="0" w:line="240" w:lineRule="auto"/>
              <w:jc w:val="center"/>
            </w:pPr>
            <w:r w:rsidRPr="007F2015">
              <w:t>Α/Α</w:t>
            </w:r>
          </w:p>
        </w:tc>
        <w:tc>
          <w:tcPr>
            <w:tcW w:w="1391" w:type="dxa"/>
            <w:shd w:val="clear" w:color="auto" w:fill="auto"/>
          </w:tcPr>
          <w:p w:rsidR="00987680" w:rsidRPr="007F2015" w:rsidRDefault="00987680" w:rsidP="001D6255">
            <w:pPr>
              <w:spacing w:after="0" w:line="240" w:lineRule="auto"/>
            </w:pPr>
            <w:r w:rsidRPr="007F2015">
              <w:t>ΑΡ. ΤΑΥΤΟΤΗΤΑΣ</w:t>
            </w:r>
          </w:p>
        </w:tc>
        <w:tc>
          <w:tcPr>
            <w:tcW w:w="1562" w:type="dxa"/>
            <w:shd w:val="clear" w:color="auto" w:fill="auto"/>
          </w:tcPr>
          <w:p w:rsidR="00987680" w:rsidRPr="007F2015" w:rsidRDefault="00987680" w:rsidP="001D6255">
            <w:pPr>
              <w:spacing w:after="0" w:line="240" w:lineRule="auto"/>
            </w:pPr>
            <w:r w:rsidRPr="007F2015">
              <w:t>ΕΠΩΝΥΜΟ</w:t>
            </w:r>
          </w:p>
        </w:tc>
        <w:tc>
          <w:tcPr>
            <w:tcW w:w="1450" w:type="dxa"/>
            <w:shd w:val="clear" w:color="auto" w:fill="auto"/>
          </w:tcPr>
          <w:p w:rsidR="00987680" w:rsidRPr="007F2015" w:rsidRDefault="00987680" w:rsidP="001D6255">
            <w:pPr>
              <w:spacing w:after="0" w:line="240" w:lineRule="auto"/>
            </w:pPr>
            <w:r w:rsidRPr="007F2015">
              <w:t>ΟΝΟΜΑ</w:t>
            </w:r>
          </w:p>
        </w:tc>
        <w:tc>
          <w:tcPr>
            <w:tcW w:w="1475" w:type="dxa"/>
            <w:shd w:val="clear" w:color="auto" w:fill="auto"/>
          </w:tcPr>
          <w:p w:rsidR="00987680" w:rsidRPr="007F2015" w:rsidRDefault="00987680" w:rsidP="001D6255">
            <w:pPr>
              <w:spacing w:after="0" w:line="240" w:lineRule="auto"/>
            </w:pPr>
            <w:r w:rsidRPr="007F2015">
              <w:t>ΟΝΟΜΑ ΠΑΤΡΟΣ</w:t>
            </w:r>
          </w:p>
        </w:tc>
        <w:tc>
          <w:tcPr>
            <w:tcW w:w="2729" w:type="dxa"/>
            <w:shd w:val="clear" w:color="auto" w:fill="auto"/>
          </w:tcPr>
          <w:p w:rsidR="00987680" w:rsidRPr="007F2015" w:rsidRDefault="00987680" w:rsidP="001D6255">
            <w:pPr>
              <w:spacing w:after="0" w:line="240" w:lineRule="auto"/>
            </w:pPr>
            <w:r w:rsidRPr="007F2015">
              <w:t xml:space="preserve">ΣΥΝΟΛΟ ΜΟΝΑΔΩΝ </w:t>
            </w:r>
          </w:p>
        </w:tc>
      </w:tr>
      <w:tr w:rsidR="00987680" w:rsidRPr="007F2015" w:rsidTr="001D6255">
        <w:tc>
          <w:tcPr>
            <w:tcW w:w="1629" w:type="dxa"/>
            <w:shd w:val="clear" w:color="auto" w:fill="auto"/>
          </w:tcPr>
          <w:p w:rsidR="00987680" w:rsidRPr="007F2015" w:rsidRDefault="00987680" w:rsidP="001D6255">
            <w:pPr>
              <w:spacing w:after="0" w:line="240" w:lineRule="auto"/>
              <w:jc w:val="center"/>
            </w:pPr>
            <w:r w:rsidRPr="007F2015">
              <w:t>1</w:t>
            </w:r>
          </w:p>
        </w:tc>
        <w:tc>
          <w:tcPr>
            <w:tcW w:w="1391" w:type="dxa"/>
            <w:shd w:val="clear" w:color="auto" w:fill="auto"/>
          </w:tcPr>
          <w:p w:rsidR="00987680" w:rsidRPr="007F2015" w:rsidRDefault="00987680" w:rsidP="001D6255">
            <w:pPr>
              <w:spacing w:after="0" w:line="240" w:lineRule="auto"/>
            </w:pPr>
            <w:r>
              <w:t>ΑΝ 727034</w:t>
            </w:r>
          </w:p>
        </w:tc>
        <w:tc>
          <w:tcPr>
            <w:tcW w:w="1562" w:type="dxa"/>
            <w:shd w:val="clear" w:color="auto" w:fill="auto"/>
          </w:tcPr>
          <w:p w:rsidR="00987680" w:rsidRPr="007F2015" w:rsidRDefault="00987680" w:rsidP="001D6255">
            <w:pPr>
              <w:spacing w:after="0" w:line="240" w:lineRule="auto"/>
            </w:pPr>
            <w:r>
              <w:t>Ρ###########</w:t>
            </w:r>
          </w:p>
        </w:tc>
        <w:tc>
          <w:tcPr>
            <w:tcW w:w="1450" w:type="dxa"/>
            <w:shd w:val="clear" w:color="auto" w:fill="auto"/>
          </w:tcPr>
          <w:p w:rsidR="00987680" w:rsidRPr="007F2015" w:rsidRDefault="00987680" w:rsidP="001D6255">
            <w:pPr>
              <w:spacing w:after="0" w:line="240" w:lineRule="auto"/>
            </w:pPr>
            <w:r>
              <w:t>Ε#######</w:t>
            </w:r>
          </w:p>
        </w:tc>
        <w:tc>
          <w:tcPr>
            <w:tcW w:w="1475" w:type="dxa"/>
            <w:shd w:val="clear" w:color="auto" w:fill="auto"/>
          </w:tcPr>
          <w:p w:rsidR="00987680" w:rsidRPr="007F2015" w:rsidRDefault="00987680" w:rsidP="001D6255">
            <w:pPr>
              <w:spacing w:after="0" w:line="240" w:lineRule="auto"/>
            </w:pPr>
            <w:r>
              <w:t>Χ#########</w:t>
            </w:r>
          </w:p>
        </w:tc>
        <w:tc>
          <w:tcPr>
            <w:tcW w:w="2729" w:type="dxa"/>
            <w:shd w:val="clear" w:color="auto" w:fill="auto"/>
          </w:tcPr>
          <w:p w:rsidR="00987680" w:rsidRPr="007F2015" w:rsidRDefault="00987680" w:rsidP="001D6255">
            <w:pPr>
              <w:spacing w:after="0" w:line="240" w:lineRule="auto"/>
            </w:pPr>
            <w:r>
              <w:t>1.129,00</w:t>
            </w:r>
          </w:p>
        </w:tc>
      </w:tr>
      <w:tr w:rsidR="00987680" w:rsidRPr="007F2015" w:rsidTr="001D6255">
        <w:tc>
          <w:tcPr>
            <w:tcW w:w="1629" w:type="dxa"/>
            <w:shd w:val="clear" w:color="auto" w:fill="auto"/>
          </w:tcPr>
          <w:p w:rsidR="00987680" w:rsidRPr="007F2015" w:rsidRDefault="00987680" w:rsidP="001D625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91" w:type="dxa"/>
            <w:shd w:val="clear" w:color="auto" w:fill="auto"/>
          </w:tcPr>
          <w:p w:rsidR="00987680" w:rsidRDefault="00987680" w:rsidP="001D6255">
            <w:pPr>
              <w:spacing w:after="0" w:line="240" w:lineRule="auto"/>
            </w:pPr>
            <w:r>
              <w:t>ΑΚ 887907</w:t>
            </w:r>
          </w:p>
        </w:tc>
        <w:tc>
          <w:tcPr>
            <w:tcW w:w="1562" w:type="dxa"/>
            <w:shd w:val="clear" w:color="auto" w:fill="auto"/>
          </w:tcPr>
          <w:p w:rsidR="00987680" w:rsidRDefault="00987680" w:rsidP="001D6255">
            <w:pPr>
              <w:spacing w:after="0" w:line="240" w:lineRule="auto"/>
            </w:pPr>
            <w:r>
              <w:t>Π###########</w:t>
            </w:r>
          </w:p>
        </w:tc>
        <w:tc>
          <w:tcPr>
            <w:tcW w:w="1450" w:type="dxa"/>
            <w:shd w:val="clear" w:color="auto" w:fill="auto"/>
          </w:tcPr>
          <w:p w:rsidR="00987680" w:rsidRDefault="00987680" w:rsidP="001D6255">
            <w:pPr>
              <w:spacing w:after="0" w:line="240" w:lineRule="auto"/>
            </w:pPr>
            <w:r>
              <w:t>Ι########</w:t>
            </w:r>
          </w:p>
        </w:tc>
        <w:tc>
          <w:tcPr>
            <w:tcW w:w="1475" w:type="dxa"/>
            <w:shd w:val="clear" w:color="auto" w:fill="auto"/>
          </w:tcPr>
          <w:p w:rsidR="00987680" w:rsidRDefault="00987680" w:rsidP="001D6255">
            <w:pPr>
              <w:spacing w:after="0" w:line="240" w:lineRule="auto"/>
            </w:pPr>
            <w:r>
              <w:t>Δ#########</w:t>
            </w:r>
          </w:p>
        </w:tc>
        <w:tc>
          <w:tcPr>
            <w:tcW w:w="2729" w:type="dxa"/>
            <w:shd w:val="clear" w:color="auto" w:fill="auto"/>
          </w:tcPr>
          <w:p w:rsidR="00987680" w:rsidRDefault="00987680" w:rsidP="001D6255">
            <w:pPr>
              <w:spacing w:after="0" w:line="240" w:lineRule="auto"/>
            </w:pPr>
            <w:r>
              <w:t>1.082,00</w:t>
            </w:r>
          </w:p>
        </w:tc>
      </w:tr>
    </w:tbl>
    <w:p w:rsidR="00324540" w:rsidRDefault="00324540" w:rsidP="00324540">
      <w:pPr>
        <w:jc w:val="center"/>
      </w:pPr>
      <w:r>
        <w:t>Ο ΠΡΟΕΔΡΟΣ ΤΟΥ Ν.Π.Δ.Δ Κ.Α.Π.Η ΔΗΜΟΥ ΘΕΣΣΑΛΟΝΙΚΗΣ</w:t>
      </w:r>
    </w:p>
    <w:p w:rsidR="00324540" w:rsidRDefault="00324540" w:rsidP="00324540">
      <w:pPr>
        <w:jc w:val="center"/>
      </w:pPr>
    </w:p>
    <w:p w:rsidR="00324540" w:rsidRDefault="00324540" w:rsidP="00324540">
      <w:pPr>
        <w:jc w:val="center"/>
      </w:pPr>
      <w:r>
        <w:t>ΒΑΣΙΛΕΙΟΣ ΜΩΥΣΙΔΗΣ</w:t>
      </w:r>
    </w:p>
    <w:p w:rsidR="00987680" w:rsidRDefault="00987680" w:rsidP="00324540">
      <w:pPr>
        <w:jc w:val="center"/>
      </w:pPr>
    </w:p>
    <w:sectPr w:rsidR="009876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80"/>
    <w:rsid w:val="00324540"/>
    <w:rsid w:val="00401595"/>
    <w:rsid w:val="00526F9E"/>
    <w:rsid w:val="009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21C385"/>
  <w15:chartTrackingRefBased/>
  <w15:docId w15:val="{E8A78415-E49D-4DB9-9B78-ECDF329D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KAPI DIMOU THESSALONIKIS</cp:lastModifiedBy>
  <cp:revision>3</cp:revision>
  <dcterms:created xsi:type="dcterms:W3CDTF">2023-08-03T11:27:00Z</dcterms:created>
  <dcterms:modified xsi:type="dcterms:W3CDTF">2023-08-08T09:25:00Z</dcterms:modified>
</cp:coreProperties>
</file>